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F6" w:rsidRDefault="002D6EF6" w:rsidP="002D6EF6">
      <w:pPr>
        <w:shd w:val="clear" w:color="auto" w:fill="FFFFFF"/>
        <w:spacing w:after="0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ДОО «АРМИД» </w:t>
      </w:r>
    </w:p>
    <w:p w:rsidR="002D6EF6" w:rsidRDefault="002D6EF6" w:rsidP="002D6EF6">
      <w:pPr>
        <w:shd w:val="clear" w:color="auto" w:fill="FFFFFF"/>
        <w:spacing w:after="0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– ООШ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</w:p>
    <w:p w:rsidR="002D6EF6" w:rsidRDefault="002D6EF6" w:rsidP="002D6EF6">
      <w:pPr>
        <w:shd w:val="clear" w:color="auto" w:fill="FFFFFF"/>
        <w:spacing w:after="0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района Саратовской области</w:t>
      </w:r>
    </w:p>
    <w:p w:rsidR="002D6EF6" w:rsidRDefault="002D6EF6" w:rsidP="002D6EF6">
      <w:pPr>
        <w:shd w:val="clear" w:color="auto" w:fill="FFFFFF"/>
        <w:spacing w:after="0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2014 - 2015 учебный год </w:t>
      </w:r>
    </w:p>
    <w:p w:rsidR="002D6EF6" w:rsidRDefault="002D6EF6" w:rsidP="002D6EF6">
      <w:pPr>
        <w:shd w:val="clear" w:color="auto" w:fill="FFFFFF"/>
        <w:spacing w:after="0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F6" w:rsidRDefault="002D6EF6" w:rsidP="002D6EF6">
      <w:pPr>
        <w:shd w:val="clear" w:color="auto" w:fill="FFFFFF"/>
        <w:spacing w:after="0"/>
        <w:ind w:right="74"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 базе МБОУ – ООШ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существует детская общественная </w:t>
      </w:r>
      <w:r>
        <w:rPr>
          <w:rFonts w:ascii="Times New Roman" w:hAnsi="Times New Roman" w:cs="Times New Roman"/>
          <w:spacing w:val="-2"/>
          <w:sz w:val="28"/>
          <w:szCs w:val="28"/>
        </w:rPr>
        <w:t>организация «АРМИД», в которую входят  учащиеся 2 – 9 классов</w:t>
      </w:r>
      <w:r>
        <w:rPr>
          <w:rFonts w:ascii="Times New Roman" w:hAnsi="Times New Roman" w:cs="Times New Roman"/>
          <w:sz w:val="28"/>
          <w:szCs w:val="28"/>
        </w:rPr>
        <w:t>. Детская организация имеет свою символику, атрибуты, штаб</w:t>
      </w:r>
      <w:r>
        <w:rPr>
          <w:rFonts w:ascii="Times New Roman" w:hAnsi="Times New Roman" w:cs="Times New Roman"/>
          <w:spacing w:val="-1"/>
          <w:sz w:val="28"/>
          <w:szCs w:val="28"/>
        </w:rPr>
        <w:t>, содержательно оформлен стенд ДОО «АРМИД».</w:t>
      </w:r>
    </w:p>
    <w:p w:rsidR="002D6EF6" w:rsidRDefault="002D6EF6" w:rsidP="002D6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социально-экономического устройства общества ведут к смене требований к образованию и воспитательному процессу. Сегодня воспитание можно и должно быть понято как взаимодействие и сотрудничество взрослых и детей.</w:t>
      </w:r>
    </w:p>
    <w:p w:rsidR="002D6EF6" w:rsidRDefault="002D6EF6" w:rsidP="002D6EF6">
      <w:pPr>
        <w:ind w:left="283" w:firstLine="42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оздать условия для развития творческих, индивидуальных способностей подростка, формирования человека, обладающего активной жизненной позицией.</w:t>
      </w:r>
    </w:p>
    <w:p w:rsidR="002D6EF6" w:rsidRDefault="002D6EF6" w:rsidP="002D6EF6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3адачи:</w:t>
      </w:r>
    </w:p>
    <w:p w:rsidR="002D6EF6" w:rsidRDefault="002D6EF6" w:rsidP="002D6EF6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вокруг молодежных проблем общественного мнения, направленного на их конструктивное решение;</w:t>
      </w:r>
    </w:p>
    <w:p w:rsidR="002D6EF6" w:rsidRDefault="002D6EF6" w:rsidP="002D6EF6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лидерских качеств и коммуникативных навыков;</w:t>
      </w:r>
    </w:p>
    <w:p w:rsidR="002D6EF6" w:rsidRDefault="002D6EF6" w:rsidP="002D6EF6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приобщение личности к общечеловеческим ценностям, усвоение социальных норм через участие в жизни организации;</w:t>
      </w:r>
    </w:p>
    <w:p w:rsidR="002D6EF6" w:rsidRDefault="002D6EF6" w:rsidP="002D6EF6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творческих способностей и организации досуга подростков.</w:t>
      </w:r>
    </w:p>
    <w:p w:rsidR="002D6EF6" w:rsidRDefault="002D6EF6" w:rsidP="002D6E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деятельности школьной детской организации осуществляется с учетом разработанной планом воспитательной работы, в соответствии с Уставом школы и Программой детской организации. </w:t>
      </w:r>
    </w:p>
    <w:p w:rsidR="002D6EF6" w:rsidRDefault="002D6EF6" w:rsidP="002D6EF6">
      <w:pPr>
        <w:shd w:val="clear" w:color="auto" w:fill="FFFFFF"/>
        <w:ind w:left="22" w:right="50"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Так же при организации деятельности, планировании работы на год учитываются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интересы детей. Для того чтобы изучить интересы, были проведены опросы </w:t>
      </w:r>
      <w:r>
        <w:rPr>
          <w:rFonts w:ascii="Times New Roman" w:hAnsi="Times New Roman" w:cs="Times New Roman"/>
          <w:sz w:val="28"/>
          <w:szCs w:val="28"/>
        </w:rPr>
        <w:t xml:space="preserve">детей, а также на общем собрании учащиеся </w:t>
      </w:r>
      <w:r>
        <w:rPr>
          <w:rFonts w:ascii="Times New Roman" w:hAnsi="Times New Roman" w:cs="Times New Roman"/>
          <w:spacing w:val="-1"/>
          <w:sz w:val="28"/>
          <w:szCs w:val="28"/>
        </w:rPr>
        <w:t>высказывают свои мнения и предложения по планированию работы.</w:t>
      </w:r>
    </w:p>
    <w:p w:rsidR="002D6EF6" w:rsidRDefault="002D6EF6" w:rsidP="002D6EF6">
      <w:pPr>
        <w:shd w:val="clear" w:color="auto" w:fill="FFFFFF"/>
        <w:ind w:left="22" w:right="50"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организации являются дети, а помощь им оказывают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взрослые в лице классных руководителей, старшей вожатой, заместителем директора школы по воспитательной работе. Высшим органом самоуправления ДОО является Совет лидеров, в который входят </w:t>
      </w:r>
      <w:r>
        <w:rPr>
          <w:rFonts w:ascii="Times New Roman" w:hAnsi="Times New Roman" w:cs="Times New Roman"/>
          <w:sz w:val="28"/>
          <w:szCs w:val="28"/>
        </w:rPr>
        <w:t>представители от каждого класса (собирается Совет 1 раз в месяц, чаще – по необходимости).</w:t>
      </w:r>
    </w:p>
    <w:p w:rsidR="002D6EF6" w:rsidRDefault="002D6EF6" w:rsidP="002D6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2D6EF6" w:rsidRDefault="002D6EF6" w:rsidP="002D6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потребности участников в самореализации, развитии, становление активной жизненной позиции. </w:t>
      </w:r>
    </w:p>
    <w:p w:rsidR="002D6EF6" w:rsidRDefault="002D6EF6" w:rsidP="002D6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решение проблем школы, села, района. </w:t>
      </w:r>
    </w:p>
    <w:p w:rsidR="002D6EF6" w:rsidRDefault="002D6EF6" w:rsidP="002D6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развитие волонтёрского движения.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2D6EF6" w:rsidRDefault="002D6EF6" w:rsidP="002D6E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Основные направления работы ДОО:</w:t>
      </w:r>
    </w:p>
    <w:p w:rsidR="002D6EF6" w:rsidRDefault="002D6EF6" w:rsidP="002D6EF6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«Мы вместе»</w:t>
      </w:r>
    </w:p>
    <w:p w:rsidR="002D6EF6" w:rsidRDefault="002D6EF6" w:rsidP="002D6EF6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«Новые имена»</w:t>
      </w:r>
    </w:p>
    <w:p w:rsidR="002D6EF6" w:rsidRDefault="002D6EF6" w:rsidP="002D6EF6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«Спарта»</w:t>
      </w:r>
    </w:p>
    <w:p w:rsidR="002D6EF6" w:rsidRDefault="002D6EF6" w:rsidP="002D6EF6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«Учение»</w:t>
      </w:r>
    </w:p>
    <w:p w:rsidR="002D6EF6" w:rsidRDefault="002D6EF6" w:rsidP="002D6EF6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«Наш дом – Россия»</w:t>
      </w:r>
    </w:p>
    <w:p w:rsidR="002D6EF6" w:rsidRDefault="002D6EF6" w:rsidP="002D6EF6">
      <w:pPr>
        <w:shd w:val="clear" w:color="auto" w:fill="FFFFFF"/>
        <w:ind w:left="46" w:right="24"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года на Совете лидеров прошли выборы в министерства самоуправления. Президент ДОО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Светлана. В структуру ДОО входят министерства самоуправления, которые осуществляют </w:t>
      </w:r>
      <w:r>
        <w:rPr>
          <w:rFonts w:ascii="Times New Roman" w:hAnsi="Times New Roman" w:cs="Times New Roman"/>
          <w:spacing w:val="-1"/>
          <w:sz w:val="28"/>
          <w:szCs w:val="28"/>
        </w:rPr>
        <w:t>и выполняют свою роль в воспитательной работе школы.</w:t>
      </w:r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самоуправление позволяет учащимся высказывать свою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точку зрения, проявлять инициативу, самостоятельность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школьных каникул, при организации школьных мероприятий, тимуровской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работы, ответственно подходить к организации классных и школьных дел. </w:t>
      </w:r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первом полугодии в соответствии с планом работы были проведены День знаний, «Осенний калейдоскоп», День Учителя, новогодние праздники. Ребята принимали активное участие в акциях «Память», «Милосердие», «Научи своё сердце добру», мероприятиях, посвященных 70-летию Победы в ВОВ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  <w:proofErr w:type="gramEnd"/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 Дню Учителя учащиеся подготовили номера художественной самодеятельности, выпустили праздничную газету, поздравили всех учителей нашей школы.</w:t>
      </w:r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рамках районной акции «Память» учащиеся убрали территории заброшенных могил участников ВОВ на сельском кладбище, памятника погибшим воинам в центре села, территорию вокруг школы.</w:t>
      </w:r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месячника правовых знаний, приуроченного к Всемирному дню ребенка были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, проведены беседы с учащимися «Защити себя сам», оформлен стенд по правам ребенка, выпущен буклет «Ребенок и его права». 20 ноября проведена общешкольная линейка «Мои права».</w:t>
      </w:r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рамках акции «Научи своё сердце добру» ребята изготовили сердечки и раздали жителям села, рассказав о проведении благотворительного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марафона ко Дню инвалида в СДК, приняли активное участие в оказании помощи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Донбасу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Принимали активное участие в подготовке и проведении новогодних праздников: подготовлены номера художественной самодеятельности, конкурсные программы, приняли активное участие в конкурсе новогодних газет.</w:t>
      </w:r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 составлении плана работы на каникулах так же учитываются пожелания учащихся. Ребята проводят спортивные соревнования по мини-футболу, «Веселые старты» для учащихся начальных классов.</w:t>
      </w:r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Во втором полугодии активно работало министерство культуры. Организовывали участие ребят в различных конкурсах. </w:t>
      </w:r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Среди учащихся 7 – 9 классов прошел смотр знаний «Умники и умницы», «Мы познаем мир», а учащиеся 1 – 6 классов провели познавательно-развлекательную игру «Своя игра». К 70-летию Победы проведены классные часы, Уроки Мужества, встречи с тружениками тыла.</w:t>
      </w:r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 спорта в прошедшем году старалось разнообразить свою работу. Проводили соревнования по баскетболу, по волейболу, летнему и зимнему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полеатлону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, лыжным гонкам, школьный этап Всероссийских спортивных игр  «Президентские состязания». Во втором полугодии провели спортивную неделю, где провели «Веселые старты», соревнования по легкой атлетике среди учащихся.</w:t>
      </w:r>
    </w:p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работе детской организации в этом году отмечается средний уровень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самоуправления. Недостаточное внимание уделяется гласности работы ДОО, </w:t>
      </w:r>
      <w:r>
        <w:rPr>
          <w:rFonts w:ascii="Times New Roman" w:hAnsi="Times New Roman" w:cs="Times New Roman"/>
          <w:sz w:val="28"/>
          <w:szCs w:val="28"/>
        </w:rPr>
        <w:t xml:space="preserve">нет школьной газеты. Дети слабо работают самостоятельно, не всегда могут без помощи взрослых принять то или иное решение, мало проявляют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инициативы. Но дела, вопросы, которые предлагаются и решаются совместно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классными руководителями, проходят очень интересно и хорошо. В детской организации очень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развито чувство коллективизма, группа живет по выработанным ею самой </w:t>
      </w:r>
      <w:r>
        <w:rPr>
          <w:rFonts w:ascii="Times New Roman" w:hAnsi="Times New Roman" w:cs="Times New Roman"/>
          <w:sz w:val="28"/>
          <w:szCs w:val="28"/>
        </w:rPr>
        <w:t xml:space="preserve">законам, правилам, традициям. Ребята доброжелательны друг к другу, искренни, присутствует атмосфера терпимости и бережного отношения друг к другу. Ребята из «АРМИД» в этом году активно участвовали в районных конкурсах: художественного направления,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спортивного, краеведческого, патриотического. Много достижений и грамот. Дети хотят учиться и стремятся к интеллектуальному, творческому, физическому, нравственному самосовершенствованию; беречь и охранять окружающую среду; уважать и ценить свою семью, школу, Родину,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чтить память тех, кто отдал жизнь в борьбе за свободу Родины; трудиться и бережно относиться к другим. </w:t>
      </w:r>
    </w:p>
    <w:p w:rsidR="002D6EF6" w:rsidRDefault="002D6EF6" w:rsidP="002D6EF6">
      <w:pPr>
        <w:shd w:val="clear" w:color="auto" w:fill="FFFFFF"/>
        <w:ind w:left="58" w:right="10" w:firstLine="65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состоящих в ДОО</w:t>
      </w:r>
    </w:p>
    <w:tbl>
      <w:tblPr>
        <w:tblW w:w="1010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2535"/>
        <w:gridCol w:w="2523"/>
        <w:gridCol w:w="2530"/>
      </w:tblGrid>
      <w:tr w:rsidR="002D6EF6" w:rsidTr="002D6EF6">
        <w:trPr>
          <w:trHeight w:val="138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состоящих в ДОО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% состав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Причина снижения  количества членов ДОО</w:t>
            </w:r>
          </w:p>
        </w:tc>
      </w:tr>
      <w:tr w:rsidR="002D6EF6" w:rsidTr="002D6EF6">
        <w:trPr>
          <w:trHeight w:val="3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2009 – 2010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D6EF6" w:rsidTr="002D6EF6">
        <w:trPr>
          <w:trHeight w:val="35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2010 – 2011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D6EF6" w:rsidTr="002D6EF6">
        <w:trPr>
          <w:trHeight w:val="35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011 – 2012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D6EF6" w:rsidTr="002D6EF6">
        <w:trPr>
          <w:trHeight w:val="35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2012 – 2013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D6EF6" w:rsidTr="002D6EF6">
        <w:trPr>
          <w:trHeight w:val="35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2013-2014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D6EF6" w:rsidTr="002D6EF6">
        <w:trPr>
          <w:trHeight w:val="35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2014-2015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D6EF6" w:rsidRDefault="002D6EF6" w:rsidP="002D6EF6">
      <w:pPr>
        <w:shd w:val="clear" w:color="auto" w:fill="FFFFFF"/>
        <w:ind w:left="58" w:right="10" w:firstLine="651"/>
        <w:rPr>
          <w:rFonts w:ascii="Times New Roman" w:hAnsi="Times New Roman" w:cs="Times New Roman"/>
          <w:spacing w:val="-2"/>
          <w:sz w:val="28"/>
          <w:szCs w:val="28"/>
        </w:rPr>
      </w:pPr>
    </w:p>
    <w:p w:rsidR="002D6EF6" w:rsidRDefault="002D6EF6" w:rsidP="002D6E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На  базе школы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Александровка</w:t>
      </w:r>
      <w:proofErr w:type="gramEnd"/>
      <w:r>
        <w:rPr>
          <w:sz w:val="28"/>
          <w:szCs w:val="28"/>
        </w:rPr>
        <w:t xml:space="preserve">  осуществляет свою деятельность ученический волонтерский отряд «Горячие сердца». В отряд волонтеров входят 10 учащихся школы.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color w:val="333333"/>
          <w:sz w:val="28"/>
          <w:szCs w:val="28"/>
        </w:rPr>
        <w:t>Миссия нашего волонтерского отряда – внести вклад в физическое и нравственное оздоровление общества, сделать жизнь окружающих светлее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оказать позитивное влияние на сверстников при выборе ими жизненных ценностей, сформировать его социальную компетенцию.</w:t>
      </w:r>
    </w:p>
    <w:p w:rsidR="002D6EF6" w:rsidRDefault="002D6EF6" w:rsidP="002D6EF6">
      <w:pPr>
        <w:shd w:val="clear" w:color="auto" w:fill="FFFFFF"/>
        <w:ind w:left="58" w:right="10" w:firstLine="65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Взаимодействие с РДОА «Возрождение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6"/>
        <w:gridCol w:w="4757"/>
      </w:tblGrid>
      <w:tr w:rsidR="002D6EF6" w:rsidTr="002D6EF6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2013 – 2014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2014 – 2015</w:t>
            </w:r>
          </w:p>
        </w:tc>
      </w:tr>
      <w:tr w:rsidR="002D6EF6" w:rsidTr="002D6EF6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Выборы президента РДОА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Выборы президента РДОА</w:t>
            </w:r>
          </w:p>
        </w:tc>
      </w:tr>
      <w:tr w:rsidR="002D6EF6" w:rsidTr="002D6EF6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Акции «Милосердие», «Научи своё сердце добру», «Память»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Акции «Милосердие», «Научи своё сердце добру», «Память»</w:t>
            </w:r>
          </w:p>
        </w:tc>
      </w:tr>
      <w:tr w:rsidR="002D6EF6" w:rsidTr="002D6EF6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Смотр строя и песни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Смотр строя и песни</w:t>
            </w:r>
          </w:p>
        </w:tc>
      </w:tr>
      <w:tr w:rsidR="002D6EF6" w:rsidTr="002D6EF6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«Лучший ученический класс»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F6" w:rsidRDefault="002D6EF6">
            <w:pPr>
              <w:ind w:righ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«Лучший ученический класс»</w:t>
            </w:r>
          </w:p>
        </w:tc>
      </w:tr>
    </w:tbl>
    <w:p w:rsidR="002D6EF6" w:rsidRDefault="002D6EF6" w:rsidP="002D6EF6">
      <w:pPr>
        <w:shd w:val="clear" w:color="auto" w:fill="FFFFFF"/>
        <w:ind w:left="58" w:right="10" w:firstLine="6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Основные задачи на 2015 – 2016 учебный год:</w:t>
      </w:r>
    </w:p>
    <w:p w:rsidR="002D6EF6" w:rsidRDefault="002D6EF6" w:rsidP="002D6E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продолжить работу по активизации волонтёрского движения;</w:t>
      </w:r>
    </w:p>
    <w:p w:rsidR="002D6EF6" w:rsidRDefault="002D6EF6" w:rsidP="002D6E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повысить роль самоуправления в работе ДОО;</w:t>
      </w:r>
    </w:p>
    <w:p w:rsidR="002D6EF6" w:rsidRDefault="002D6EF6" w:rsidP="002D6E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объединение членов общества на основе совместной деятельности взрослых и детей;</w:t>
      </w:r>
    </w:p>
    <w:p w:rsidR="002D6EF6" w:rsidRDefault="002D6EF6" w:rsidP="002D6E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консультативной, информационно-методической помощи членам организации; </w:t>
      </w:r>
    </w:p>
    <w:p w:rsidR="002D6EF6" w:rsidRDefault="002D6EF6" w:rsidP="002D6E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целей организации и деятельности; </w:t>
      </w:r>
    </w:p>
    <w:p w:rsidR="002D6EF6" w:rsidRDefault="002D6EF6" w:rsidP="002D6E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членов организации. </w:t>
      </w:r>
    </w:p>
    <w:p w:rsidR="002D6EF6" w:rsidRDefault="002D6EF6" w:rsidP="002D6EF6">
      <w:pPr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tabs>
          <w:tab w:val="left" w:pos="40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Акбалинова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Д.Д. </w:t>
      </w:r>
    </w:p>
    <w:p w:rsidR="00040859" w:rsidRDefault="00040859"/>
    <w:sectPr w:rsidR="00040859" w:rsidSect="0004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236"/>
    <w:multiLevelType w:val="singleLevel"/>
    <w:tmpl w:val="BB320B92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AD7056E"/>
    <w:multiLevelType w:val="hybridMultilevel"/>
    <w:tmpl w:val="5E0EC2DA"/>
    <w:lvl w:ilvl="0" w:tplc="E14A84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859D6"/>
    <w:multiLevelType w:val="hybridMultilevel"/>
    <w:tmpl w:val="3C46CA7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C7466"/>
    <w:multiLevelType w:val="hybridMultilevel"/>
    <w:tmpl w:val="7554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F6"/>
    <w:rsid w:val="00040859"/>
    <w:rsid w:val="002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1116</Words>
  <Characters>6367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</dc:creator>
  <cp:keywords/>
  <dc:description/>
  <cp:lastModifiedBy>Алишер</cp:lastModifiedBy>
  <cp:revision>2</cp:revision>
  <dcterms:created xsi:type="dcterms:W3CDTF">2015-05-19T18:31:00Z</dcterms:created>
  <dcterms:modified xsi:type="dcterms:W3CDTF">2015-05-19T18:40:00Z</dcterms:modified>
</cp:coreProperties>
</file>